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560"/>
        <w:gridCol w:w="156"/>
        <w:gridCol w:w="2537"/>
        <w:gridCol w:w="683"/>
        <w:gridCol w:w="734"/>
        <w:gridCol w:w="766"/>
        <w:gridCol w:w="652"/>
        <w:gridCol w:w="768"/>
        <w:gridCol w:w="1075"/>
        <w:gridCol w:w="742"/>
        <w:gridCol w:w="1384"/>
        <w:gridCol w:w="816"/>
        <w:gridCol w:w="1594"/>
        <w:gridCol w:w="946"/>
        <w:gridCol w:w="896"/>
      </w:tblGrid>
      <w:tr w:rsidR="00101003" w:rsidRPr="00101003" w14:paraId="30316E70" w14:textId="77777777" w:rsidTr="00B57E8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336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532E9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ED53C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284E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1F314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2FB0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D62A7" w14:textId="0407D46D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E9A34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E8858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482D" w:rsidRPr="00101003" w14:paraId="1E0E197F" w14:textId="77777777" w:rsidTr="007D3E35">
        <w:trPr>
          <w:trHeight w:val="315"/>
        </w:trPr>
        <w:tc>
          <w:tcPr>
            <w:tcW w:w="158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BE854" w14:textId="77777777" w:rsidR="0068482D" w:rsidRDefault="0068482D" w:rsidP="0068482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Приложение 5</w:t>
            </w:r>
          </w:p>
          <w:p w14:paraId="7C7CBB59" w14:textId="77777777" w:rsidR="0068482D" w:rsidRDefault="0068482D" w:rsidP="0068482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</w:t>
            </w:r>
            <w:bookmarkStart w:id="0" w:name="_GoBack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к постановлению Главы</w:t>
            </w:r>
          </w:p>
          <w:p w14:paraId="582C478E" w14:textId="77777777" w:rsidR="0068482D" w:rsidRDefault="0068482D" w:rsidP="0068482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городского округа Лобня</w:t>
            </w:r>
          </w:p>
          <w:p w14:paraId="35C2071A" w14:textId="5A9B3CB6" w:rsidR="0068482D" w:rsidRDefault="0068482D" w:rsidP="0068482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от </w:t>
            </w:r>
            <w:r w:rsidR="00BD6335" w:rsidRPr="00BD633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22.04.2026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BD6335" w:rsidRPr="00BD633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135-ПГ</w:t>
            </w:r>
          </w:p>
          <w:p w14:paraId="50562993" w14:textId="001F0C9D" w:rsidR="007F222C" w:rsidRDefault="007F222C" w:rsidP="0068482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3384C1" w14:textId="0C40B664" w:rsidR="007F222C" w:rsidRDefault="007F222C" w:rsidP="0068482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A1CD48" w14:textId="255C8123" w:rsidR="007F222C" w:rsidRDefault="007F222C" w:rsidP="007F222C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Отчет об использовании средств резервного фонда Администрации городского округа Лобня</w:t>
            </w:r>
          </w:p>
          <w:p w14:paraId="68D2D7BB" w14:textId="748852CB" w:rsidR="007F222C" w:rsidRDefault="007F222C" w:rsidP="007F222C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1 квартал 2026 года</w:t>
            </w:r>
          </w:p>
          <w:p w14:paraId="1AFDE434" w14:textId="263F91F6" w:rsidR="0068482D" w:rsidRDefault="0068482D" w:rsidP="0068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BFADA1" w14:textId="77777777" w:rsidR="0068482D" w:rsidRDefault="0068482D" w:rsidP="0068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27C71A" w14:textId="26CE6CB4" w:rsidR="0068482D" w:rsidRPr="007F222C" w:rsidRDefault="007F222C" w:rsidP="007F2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101003" w:rsidRPr="007F222C" w14:paraId="6086C2C9" w14:textId="77777777" w:rsidTr="00B57E8E">
        <w:trPr>
          <w:trHeight w:val="24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E110" w14:textId="569376A2" w:rsidR="00101003" w:rsidRPr="007F222C" w:rsidRDefault="00B57E8E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101003"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D23D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постановления                                             о выделении                               средств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6D89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                                                       расходования                                         средств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18E2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                                       выделенных                                    средств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502B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                                             использовано                                      (кассовый                                       расход)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790E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                                            неиспользованных                          средств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FC75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выполненных                                          работ,                                       оказанных услуг,                                           полученных товарно-                                         материальных                                           ценностей и др.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DD56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            документа,                                      подтверждающего                                               произведенные                                    расходы (контракт,                                      протокол котировочной                                               комиссии, договор,                                        акт, накладная,                                       платежный                                        документ и др.)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F500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   поставщика                                      продукции,                                  работ, услуг</w:t>
            </w:r>
          </w:p>
        </w:tc>
      </w:tr>
      <w:tr w:rsidR="00101003" w:rsidRPr="007F222C" w14:paraId="6EF2871F" w14:textId="77777777" w:rsidTr="00B57E8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854B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53C7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E8B6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6BC7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8D14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25A9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A5BB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A888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730C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01003" w:rsidRPr="007F222C" w14:paraId="60507FA3" w14:textId="77777777" w:rsidTr="00B57E8E">
        <w:trPr>
          <w:trHeight w:val="9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A273" w14:textId="77777777" w:rsidR="00101003" w:rsidRPr="007F222C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9BC1" w14:textId="10295481" w:rsidR="00101003" w:rsidRPr="007F222C" w:rsidRDefault="00A330CD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1028" w14:textId="1BA2B757" w:rsidR="0047687D" w:rsidRPr="007F222C" w:rsidRDefault="00A330CD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AE97" w14:textId="1BB8586E" w:rsidR="00101003" w:rsidRPr="007F222C" w:rsidRDefault="00A330CD" w:rsidP="009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AB74" w14:textId="22376FDB" w:rsidR="00101003" w:rsidRPr="007F222C" w:rsidRDefault="00A330CD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3765" w14:textId="5B48AA7D" w:rsidR="00101003" w:rsidRPr="007F222C" w:rsidRDefault="00A330CD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BE49" w14:textId="2344C529" w:rsidR="00A940B0" w:rsidRPr="007F222C" w:rsidRDefault="00A330CD" w:rsidP="007D5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6131" w14:textId="3C93EC0E" w:rsidR="00455494" w:rsidRPr="007F222C" w:rsidRDefault="00A330CD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5B41" w14:textId="323FF6D3" w:rsidR="00101003" w:rsidRPr="007F222C" w:rsidRDefault="00A330CD" w:rsidP="00FD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84E96" w:rsidRPr="007F222C" w14:paraId="3AAB1058" w14:textId="77777777" w:rsidTr="00B57E8E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0C6B" w14:textId="77777777" w:rsidR="00184E96" w:rsidRPr="007F222C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38F0" w14:textId="10B2277A" w:rsidR="00184E96" w:rsidRPr="007F222C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8919D8"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47BF" w14:textId="77777777" w:rsidR="00184E96" w:rsidRPr="007F222C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4E31" w14:textId="29DF1D96" w:rsidR="00184E96" w:rsidRPr="007F222C" w:rsidRDefault="009672AA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  <w:r w:rsidR="00961D1A"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58B" w14:textId="070A4F45" w:rsidR="00184E96" w:rsidRPr="007F222C" w:rsidRDefault="009672AA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F3DE" w14:textId="74E549CF" w:rsidR="00184E96" w:rsidRPr="007F222C" w:rsidRDefault="009672AA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8BB3" w14:textId="77777777" w:rsidR="00184E96" w:rsidRPr="007F222C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3C33" w14:textId="77777777" w:rsidR="00184E96" w:rsidRPr="007F222C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5920" w14:textId="77777777" w:rsidR="00184E96" w:rsidRPr="007F222C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F9ED323" w14:textId="638E6843" w:rsidR="00ED1035" w:rsidRPr="007F222C" w:rsidRDefault="00ED1035">
      <w:pPr>
        <w:rPr>
          <w:rFonts w:ascii="Times New Roman" w:hAnsi="Times New Roman" w:cs="Times New Roman"/>
          <w:sz w:val="20"/>
          <w:szCs w:val="20"/>
        </w:rPr>
      </w:pPr>
    </w:p>
    <w:p w14:paraId="6942B65E" w14:textId="1761F813" w:rsidR="00CE17AD" w:rsidRPr="007F222C" w:rsidRDefault="005136D6" w:rsidP="005136D6">
      <w:pPr>
        <w:ind w:left="360"/>
        <w:rPr>
          <w:rFonts w:ascii="Times New Roman" w:hAnsi="Times New Roman" w:cs="Times New Roman"/>
          <w:sz w:val="20"/>
          <w:szCs w:val="20"/>
        </w:rPr>
      </w:pPr>
      <w:r w:rsidRPr="007F222C">
        <w:rPr>
          <w:rFonts w:ascii="Times New Roman" w:hAnsi="Times New Roman" w:cs="Times New Roman"/>
          <w:sz w:val="20"/>
          <w:szCs w:val="20"/>
        </w:rPr>
        <w:t>*Выделение средств из резервного фонда</w:t>
      </w:r>
      <w:r w:rsidR="0019665E" w:rsidRPr="007F222C">
        <w:rPr>
          <w:rFonts w:ascii="Times New Roman" w:hAnsi="Times New Roman" w:cs="Times New Roman"/>
          <w:sz w:val="20"/>
          <w:szCs w:val="20"/>
        </w:rPr>
        <w:t xml:space="preserve"> Администрации городского округа Лобня </w:t>
      </w:r>
      <w:r w:rsidRPr="007F222C">
        <w:rPr>
          <w:rFonts w:ascii="Times New Roman" w:hAnsi="Times New Roman" w:cs="Times New Roman"/>
          <w:sz w:val="20"/>
          <w:szCs w:val="20"/>
        </w:rPr>
        <w:t>в 1 квартале 2026 года не производилось.</w:t>
      </w:r>
    </w:p>
    <w:sectPr w:rsidR="00CE17AD" w:rsidRPr="007F222C" w:rsidSect="007F222C">
      <w:headerReference w:type="default" r:id="rId8"/>
      <w:footerReference w:type="default" r:id="rId9"/>
      <w:pgSz w:w="16840" w:h="11907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B6F28" w14:textId="77777777" w:rsidR="00266CFD" w:rsidRDefault="00266CFD" w:rsidP="00101003">
      <w:pPr>
        <w:spacing w:after="0" w:line="240" w:lineRule="auto"/>
      </w:pPr>
      <w:r>
        <w:separator/>
      </w:r>
    </w:p>
  </w:endnote>
  <w:endnote w:type="continuationSeparator" w:id="0">
    <w:p w14:paraId="29456E05" w14:textId="77777777" w:rsidR="00266CFD" w:rsidRDefault="00266CFD" w:rsidP="00101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4778"/>
      <w:docPartObj>
        <w:docPartGallery w:val="Page Numbers (Bottom of Page)"/>
        <w:docPartUnique/>
      </w:docPartObj>
    </w:sdtPr>
    <w:sdtEndPr/>
    <w:sdtContent>
      <w:p w14:paraId="36BC8070" w14:textId="18F3DB82" w:rsidR="00101003" w:rsidRDefault="00DE6CE3">
        <w:pPr>
          <w:pStyle w:val="a5"/>
          <w:jc w:val="right"/>
        </w:pPr>
        <w:r>
          <w:fldChar w:fldCharType="begin"/>
        </w:r>
        <w:r w:rsidR="008C2529">
          <w:instrText xml:space="preserve"> PAGE   \* MERGEFORMAT </w:instrText>
        </w:r>
        <w:r>
          <w:fldChar w:fldCharType="separate"/>
        </w:r>
        <w:r w:rsidR="007F22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982C30" w14:textId="77777777" w:rsidR="00101003" w:rsidRDefault="001010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F0D03" w14:textId="77777777" w:rsidR="00266CFD" w:rsidRDefault="00266CFD" w:rsidP="00101003">
      <w:pPr>
        <w:spacing w:after="0" w:line="240" w:lineRule="auto"/>
      </w:pPr>
      <w:r>
        <w:separator/>
      </w:r>
    </w:p>
  </w:footnote>
  <w:footnote w:type="continuationSeparator" w:id="0">
    <w:p w14:paraId="367A26EE" w14:textId="77777777" w:rsidR="00266CFD" w:rsidRDefault="00266CFD" w:rsidP="00101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6691668"/>
      <w:docPartObj>
        <w:docPartGallery w:val="Page Numbers (Top of Page)"/>
        <w:docPartUnique/>
      </w:docPartObj>
    </w:sdtPr>
    <w:sdtEndPr/>
    <w:sdtContent>
      <w:p w14:paraId="083B088F" w14:textId="3AF76BB1" w:rsidR="007F222C" w:rsidRDefault="007F22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189BDA7" w14:textId="77777777" w:rsidR="007F222C" w:rsidRDefault="007F222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2593C"/>
    <w:multiLevelType w:val="hybridMultilevel"/>
    <w:tmpl w:val="64A447E2"/>
    <w:lvl w:ilvl="0" w:tplc="65D8A2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03"/>
    <w:rsid w:val="00003111"/>
    <w:rsid w:val="000341A8"/>
    <w:rsid w:val="000378F8"/>
    <w:rsid w:val="00061BA7"/>
    <w:rsid w:val="00070B32"/>
    <w:rsid w:val="00072DB0"/>
    <w:rsid w:val="000C7F16"/>
    <w:rsid w:val="000D1A12"/>
    <w:rsid w:val="00101003"/>
    <w:rsid w:val="001013BC"/>
    <w:rsid w:val="00116F62"/>
    <w:rsid w:val="00117F92"/>
    <w:rsid w:val="00151A96"/>
    <w:rsid w:val="00152B3A"/>
    <w:rsid w:val="001702F7"/>
    <w:rsid w:val="00177B63"/>
    <w:rsid w:val="00184E96"/>
    <w:rsid w:val="0019665E"/>
    <w:rsid w:val="001B4D77"/>
    <w:rsid w:val="001C7F2F"/>
    <w:rsid w:val="001D405C"/>
    <w:rsid w:val="001D7104"/>
    <w:rsid w:val="001D7B2A"/>
    <w:rsid w:val="001F23F8"/>
    <w:rsid w:val="001F53F4"/>
    <w:rsid w:val="00210758"/>
    <w:rsid w:val="0021621B"/>
    <w:rsid w:val="0023234A"/>
    <w:rsid w:val="00234FF9"/>
    <w:rsid w:val="0024620A"/>
    <w:rsid w:val="00254119"/>
    <w:rsid w:val="002553B9"/>
    <w:rsid w:val="00266CFD"/>
    <w:rsid w:val="00271E17"/>
    <w:rsid w:val="003647AD"/>
    <w:rsid w:val="00376408"/>
    <w:rsid w:val="003803A5"/>
    <w:rsid w:val="003852AD"/>
    <w:rsid w:val="00386AF7"/>
    <w:rsid w:val="00394FDF"/>
    <w:rsid w:val="003A2E62"/>
    <w:rsid w:val="003D4A45"/>
    <w:rsid w:val="003F0516"/>
    <w:rsid w:val="003F4EFB"/>
    <w:rsid w:val="00401B94"/>
    <w:rsid w:val="00411DB2"/>
    <w:rsid w:val="00424681"/>
    <w:rsid w:val="00455494"/>
    <w:rsid w:val="00473029"/>
    <w:rsid w:val="0047327D"/>
    <w:rsid w:val="0047687D"/>
    <w:rsid w:val="004C3165"/>
    <w:rsid w:val="004D7176"/>
    <w:rsid w:val="004F7CF5"/>
    <w:rsid w:val="00507B70"/>
    <w:rsid w:val="005136D6"/>
    <w:rsid w:val="00536F54"/>
    <w:rsid w:val="0056106C"/>
    <w:rsid w:val="00565FF2"/>
    <w:rsid w:val="00581005"/>
    <w:rsid w:val="00592AEA"/>
    <w:rsid w:val="005A6601"/>
    <w:rsid w:val="005B2BA9"/>
    <w:rsid w:val="005F61BA"/>
    <w:rsid w:val="00603628"/>
    <w:rsid w:val="006475BE"/>
    <w:rsid w:val="0064769F"/>
    <w:rsid w:val="00653906"/>
    <w:rsid w:val="0068482D"/>
    <w:rsid w:val="00693A15"/>
    <w:rsid w:val="00693E38"/>
    <w:rsid w:val="006B19C8"/>
    <w:rsid w:val="006E0380"/>
    <w:rsid w:val="006E50B1"/>
    <w:rsid w:val="006E6DB5"/>
    <w:rsid w:val="006F4C11"/>
    <w:rsid w:val="00722103"/>
    <w:rsid w:val="00744331"/>
    <w:rsid w:val="00752A3B"/>
    <w:rsid w:val="00754FF2"/>
    <w:rsid w:val="007733BB"/>
    <w:rsid w:val="007752B0"/>
    <w:rsid w:val="00777322"/>
    <w:rsid w:val="00795743"/>
    <w:rsid w:val="007A3D5D"/>
    <w:rsid w:val="007D53F3"/>
    <w:rsid w:val="007F222C"/>
    <w:rsid w:val="00805B33"/>
    <w:rsid w:val="00823570"/>
    <w:rsid w:val="00826955"/>
    <w:rsid w:val="008907FE"/>
    <w:rsid w:val="008919D8"/>
    <w:rsid w:val="00893EA4"/>
    <w:rsid w:val="008A2966"/>
    <w:rsid w:val="008B21A4"/>
    <w:rsid w:val="008C2083"/>
    <w:rsid w:val="008C2529"/>
    <w:rsid w:val="008D2FC2"/>
    <w:rsid w:val="008E59FA"/>
    <w:rsid w:val="00902389"/>
    <w:rsid w:val="00925717"/>
    <w:rsid w:val="00927564"/>
    <w:rsid w:val="00947EDA"/>
    <w:rsid w:val="00961D1A"/>
    <w:rsid w:val="009672AA"/>
    <w:rsid w:val="00977C2E"/>
    <w:rsid w:val="00992ED0"/>
    <w:rsid w:val="009B11FE"/>
    <w:rsid w:val="009F1E3F"/>
    <w:rsid w:val="009F2EEA"/>
    <w:rsid w:val="00A00886"/>
    <w:rsid w:val="00A07CAB"/>
    <w:rsid w:val="00A330CD"/>
    <w:rsid w:val="00A940B0"/>
    <w:rsid w:val="00B11DE6"/>
    <w:rsid w:val="00B51DD6"/>
    <w:rsid w:val="00B53274"/>
    <w:rsid w:val="00B57E8E"/>
    <w:rsid w:val="00BC6DAB"/>
    <w:rsid w:val="00BD6335"/>
    <w:rsid w:val="00BE3162"/>
    <w:rsid w:val="00C04BD3"/>
    <w:rsid w:val="00C2186F"/>
    <w:rsid w:val="00C23551"/>
    <w:rsid w:val="00C2434A"/>
    <w:rsid w:val="00C37464"/>
    <w:rsid w:val="00C67CD4"/>
    <w:rsid w:val="00C83E2E"/>
    <w:rsid w:val="00CC1EB3"/>
    <w:rsid w:val="00CC64EC"/>
    <w:rsid w:val="00CE17AD"/>
    <w:rsid w:val="00CE6C77"/>
    <w:rsid w:val="00CF2826"/>
    <w:rsid w:val="00D25DF4"/>
    <w:rsid w:val="00D2703D"/>
    <w:rsid w:val="00D3227F"/>
    <w:rsid w:val="00D91292"/>
    <w:rsid w:val="00DD32A5"/>
    <w:rsid w:val="00DE6CE3"/>
    <w:rsid w:val="00E1479C"/>
    <w:rsid w:val="00E32790"/>
    <w:rsid w:val="00E37B9B"/>
    <w:rsid w:val="00E436EB"/>
    <w:rsid w:val="00EA35B7"/>
    <w:rsid w:val="00EB760C"/>
    <w:rsid w:val="00ED1035"/>
    <w:rsid w:val="00ED2B51"/>
    <w:rsid w:val="00F11F1B"/>
    <w:rsid w:val="00F342F7"/>
    <w:rsid w:val="00F3741B"/>
    <w:rsid w:val="00F4598D"/>
    <w:rsid w:val="00F761F4"/>
    <w:rsid w:val="00F7765F"/>
    <w:rsid w:val="00FA4A0F"/>
    <w:rsid w:val="00FB258A"/>
    <w:rsid w:val="00FC1315"/>
    <w:rsid w:val="00FD0187"/>
    <w:rsid w:val="00FD6651"/>
    <w:rsid w:val="00FE29DB"/>
    <w:rsid w:val="00FE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FCBDE"/>
  <w15:docId w15:val="{837452F6-3C02-41AC-87DE-7843A7A5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1003"/>
  </w:style>
  <w:style w:type="paragraph" w:styleId="a5">
    <w:name w:val="footer"/>
    <w:basedOn w:val="a"/>
    <w:link w:val="a6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1003"/>
  </w:style>
  <w:style w:type="paragraph" w:styleId="a7">
    <w:name w:val="List Paragraph"/>
    <w:basedOn w:val="a"/>
    <w:uiPriority w:val="34"/>
    <w:qFormat/>
    <w:rsid w:val="00CE1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7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AA717-B811-48DB-8DFE-BCD27738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Любовь Викторовна</dc:creator>
  <cp:lastModifiedBy>Гладких Василиса Александровна</cp:lastModifiedBy>
  <cp:revision>127</cp:revision>
  <cp:lastPrinted>2024-04-01T12:11:00Z</cp:lastPrinted>
  <dcterms:created xsi:type="dcterms:W3CDTF">2019-04-15T06:13:00Z</dcterms:created>
  <dcterms:modified xsi:type="dcterms:W3CDTF">2026-04-22T09:52:00Z</dcterms:modified>
</cp:coreProperties>
</file>